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27" w:rsidRPr="00902627" w:rsidRDefault="00902627">
      <w:pPr>
        <w:rPr>
          <w:rFonts w:ascii="Times New Roman" w:hAnsi="Times New Roman" w:cs="Times New Roman"/>
          <w:b/>
          <w:sz w:val="36"/>
          <w:szCs w:val="36"/>
        </w:rPr>
      </w:pPr>
      <w:r w:rsidRPr="00902627">
        <w:rPr>
          <w:rFonts w:ascii="Times New Roman" w:hAnsi="Times New Roman" w:cs="Times New Roman"/>
          <w:b/>
          <w:sz w:val="36"/>
          <w:szCs w:val="36"/>
        </w:rPr>
        <w:t xml:space="preserve">OBEC  SENOHRAD </w:t>
      </w:r>
      <w:r w:rsidR="00D97C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2627">
        <w:rPr>
          <w:rFonts w:ascii="Times New Roman" w:hAnsi="Times New Roman" w:cs="Times New Roman"/>
          <w:b/>
          <w:sz w:val="36"/>
          <w:szCs w:val="36"/>
        </w:rPr>
        <w:t>O</w:t>
      </w:r>
      <w:bookmarkStart w:id="0" w:name="_GoBack"/>
      <w:bookmarkEnd w:id="0"/>
      <w:r w:rsidRPr="00902627">
        <w:rPr>
          <w:rFonts w:ascii="Times New Roman" w:hAnsi="Times New Roman" w:cs="Times New Roman"/>
          <w:b/>
          <w:sz w:val="36"/>
          <w:szCs w:val="36"/>
        </w:rPr>
        <w:t xml:space="preserve">ZNAMUJE: </w:t>
      </w:r>
    </w:p>
    <w:p w:rsidR="00902627" w:rsidRDefault="00902627">
      <w:pPr>
        <w:rPr>
          <w:rFonts w:ascii="Times New Roman" w:hAnsi="Times New Roman" w:cs="Times New Roman"/>
          <w:sz w:val="36"/>
          <w:szCs w:val="36"/>
        </w:rPr>
      </w:pPr>
    </w:p>
    <w:p w:rsidR="00902627" w:rsidRDefault="00975BB3">
      <w:pPr>
        <w:rPr>
          <w:rFonts w:ascii="Times New Roman" w:hAnsi="Times New Roman" w:cs="Times New Roman"/>
          <w:sz w:val="36"/>
          <w:szCs w:val="36"/>
        </w:rPr>
      </w:pPr>
      <w:r w:rsidRPr="00902627">
        <w:rPr>
          <w:rFonts w:ascii="Times New Roman" w:hAnsi="Times New Roman" w:cs="Times New Roman"/>
          <w:sz w:val="36"/>
          <w:szCs w:val="36"/>
        </w:rPr>
        <w:t xml:space="preserve">Okresný úrad Banská Bystrica , odbor starostlivosti o životné prostredie ,  </w:t>
      </w:r>
      <w:r w:rsidR="00902627" w:rsidRPr="00902627">
        <w:rPr>
          <w:rFonts w:ascii="Times New Roman" w:hAnsi="Times New Roman" w:cs="Times New Roman"/>
          <w:sz w:val="36"/>
          <w:szCs w:val="36"/>
        </w:rPr>
        <w:t xml:space="preserve">predkladá na </w:t>
      </w:r>
      <w:r w:rsidRPr="00902627">
        <w:rPr>
          <w:rFonts w:ascii="Times New Roman" w:hAnsi="Times New Roman" w:cs="Times New Roman"/>
          <w:sz w:val="36"/>
          <w:szCs w:val="36"/>
        </w:rPr>
        <w:t xml:space="preserve">  zaujatie stanoviska </w:t>
      </w:r>
      <w:r w:rsidR="009A45BA" w:rsidRPr="0090262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5BB3" w:rsidRPr="00902627" w:rsidRDefault="00975BB3">
      <w:pPr>
        <w:rPr>
          <w:rFonts w:ascii="Times New Roman" w:hAnsi="Times New Roman" w:cs="Times New Roman"/>
          <w:b/>
          <w:sz w:val="36"/>
          <w:szCs w:val="36"/>
        </w:rPr>
      </w:pPr>
      <w:r w:rsidRPr="00902627">
        <w:rPr>
          <w:rFonts w:ascii="Times New Roman" w:hAnsi="Times New Roman" w:cs="Times New Roman"/>
          <w:b/>
          <w:sz w:val="36"/>
          <w:szCs w:val="36"/>
        </w:rPr>
        <w:t xml:space="preserve">„ Program </w:t>
      </w:r>
      <w:r w:rsidR="00902627" w:rsidRPr="00902627">
        <w:rPr>
          <w:rFonts w:ascii="Times New Roman" w:hAnsi="Times New Roman" w:cs="Times New Roman"/>
          <w:b/>
          <w:sz w:val="36"/>
          <w:szCs w:val="36"/>
        </w:rPr>
        <w:t>na zlepšenie kvality ovzdušia zóna                      Banskobystrický kraj“</w:t>
      </w:r>
    </w:p>
    <w:p w:rsidR="00975BB3" w:rsidRDefault="00D97CC6" w:rsidP="00D97CC6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Oznámenie je zverejnené na webovej stránke:   </w:t>
      </w:r>
    </w:p>
    <w:p w:rsidR="00D97CC6" w:rsidRDefault="00D97CC6" w:rsidP="00D97CC6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096D13">
          <w:rPr>
            <w:rStyle w:val="Hypertextovprepojenie"/>
            <w:rFonts w:ascii="Times New Roman" w:hAnsi="Times New Roman" w:cs="Times New Roman"/>
            <w:sz w:val="36"/>
            <w:szCs w:val="36"/>
          </w:rPr>
          <w:t>https://www.enviroportal.sk/eia/detail/program-na-zlepsenie-kvality-ovzdusia-zona-banskobystricky-kraj</w:t>
        </w:r>
      </w:hyperlink>
    </w:p>
    <w:p w:rsidR="00D97CC6" w:rsidRPr="00902627" w:rsidRDefault="00D97CC6">
      <w:pPr>
        <w:rPr>
          <w:rFonts w:ascii="Times New Roman" w:hAnsi="Times New Roman" w:cs="Times New Roman"/>
          <w:sz w:val="36"/>
          <w:szCs w:val="36"/>
        </w:rPr>
      </w:pPr>
    </w:p>
    <w:p w:rsidR="00902627" w:rsidRPr="00902627" w:rsidRDefault="00902627" w:rsidP="0090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02627">
        <w:rPr>
          <w:rFonts w:ascii="Times New Roman" w:hAnsi="Times New Roman" w:cs="Times New Roman"/>
          <w:sz w:val="36"/>
          <w:szCs w:val="36"/>
        </w:rPr>
        <w:t>Verejnosť môže doručiť svoje písomné stanovisko k oznámeniu o strategickom dokumente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902627">
        <w:rPr>
          <w:rFonts w:ascii="Times New Roman" w:hAnsi="Times New Roman" w:cs="Times New Roman"/>
          <w:sz w:val="36"/>
          <w:szCs w:val="36"/>
        </w:rPr>
        <w:t>„Program na zlepšenie kvality ovzdušia pre zónu Banskobystrický kraj“ do 15 dní odo dňa,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2627">
        <w:rPr>
          <w:rFonts w:ascii="Times New Roman" w:hAnsi="Times New Roman" w:cs="Times New Roman"/>
          <w:sz w:val="36"/>
          <w:szCs w:val="36"/>
        </w:rPr>
        <w:t>keď bolo oznámenie zverejnené, na adresu:</w:t>
      </w:r>
    </w:p>
    <w:p w:rsidR="00902627" w:rsidRPr="00902627" w:rsidRDefault="00902627" w:rsidP="0090262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36"/>
          <w:szCs w:val="36"/>
        </w:rPr>
      </w:pPr>
      <w:r w:rsidRPr="00902627">
        <w:rPr>
          <w:rFonts w:ascii="Times New Roman" w:hAnsi="Times New Roman" w:cs="Times New Roman"/>
          <w:sz w:val="36"/>
          <w:szCs w:val="36"/>
        </w:rPr>
        <w:t>Okresný úrad Banská Bystrica</w:t>
      </w:r>
    </w:p>
    <w:p w:rsidR="00902627" w:rsidRPr="00902627" w:rsidRDefault="00902627" w:rsidP="0090262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36"/>
          <w:szCs w:val="36"/>
        </w:rPr>
      </w:pPr>
      <w:r w:rsidRPr="00902627">
        <w:rPr>
          <w:rFonts w:ascii="Times New Roman" w:hAnsi="Times New Roman" w:cs="Times New Roman"/>
          <w:sz w:val="36"/>
          <w:szCs w:val="36"/>
        </w:rPr>
        <w:t>Odbor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2627">
        <w:rPr>
          <w:rFonts w:ascii="Times New Roman" w:hAnsi="Times New Roman" w:cs="Times New Roman"/>
          <w:sz w:val="36"/>
          <w:szCs w:val="36"/>
        </w:rPr>
        <w:t>starostlivosti o životné prostredie</w:t>
      </w:r>
    </w:p>
    <w:p w:rsidR="00902627" w:rsidRPr="00902627" w:rsidRDefault="00902627" w:rsidP="0090262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36"/>
          <w:szCs w:val="36"/>
        </w:rPr>
      </w:pPr>
      <w:r w:rsidRPr="00902627">
        <w:rPr>
          <w:rFonts w:ascii="Times New Roman" w:hAnsi="Times New Roman" w:cs="Times New Roman"/>
          <w:sz w:val="36"/>
          <w:szCs w:val="36"/>
        </w:rPr>
        <w:t>Nám. Ľ. Štúra 1</w:t>
      </w:r>
    </w:p>
    <w:p w:rsidR="00902627" w:rsidRDefault="00902627" w:rsidP="0090262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36"/>
          <w:szCs w:val="36"/>
        </w:rPr>
      </w:pPr>
      <w:r w:rsidRPr="00902627">
        <w:rPr>
          <w:rFonts w:ascii="Times New Roman" w:hAnsi="Times New Roman" w:cs="Times New Roman"/>
          <w:sz w:val="36"/>
          <w:szCs w:val="36"/>
        </w:rPr>
        <w:t>974 05 Banská Bystrica</w:t>
      </w:r>
    </w:p>
    <w:p w:rsidR="00902627" w:rsidRPr="00902627" w:rsidRDefault="00902627" w:rsidP="0090262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36"/>
          <w:szCs w:val="36"/>
        </w:rPr>
      </w:pPr>
    </w:p>
    <w:p w:rsidR="00902627" w:rsidRPr="00902627" w:rsidRDefault="00902627" w:rsidP="0090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02627">
        <w:rPr>
          <w:rFonts w:ascii="Times New Roman" w:hAnsi="Times New Roman" w:cs="Times New Roman"/>
          <w:sz w:val="36"/>
          <w:szCs w:val="36"/>
        </w:rPr>
        <w:t>Podľa § 63 zákona je možné v prípade potreby vykonať konzultácie počas celého procesu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2627">
        <w:rPr>
          <w:rFonts w:ascii="Times New Roman" w:hAnsi="Times New Roman" w:cs="Times New Roman"/>
          <w:sz w:val="36"/>
          <w:szCs w:val="36"/>
        </w:rPr>
        <w:t>posudzovania vplyvov strategického dokumentu na základe vopred dohodnutého termínu.</w:t>
      </w:r>
    </w:p>
    <w:p w:rsidR="00975BB3" w:rsidRPr="00902627" w:rsidRDefault="00902627" w:rsidP="0090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02627">
        <w:rPr>
          <w:rFonts w:ascii="Times New Roman" w:hAnsi="Times New Roman" w:cs="Times New Roman"/>
          <w:sz w:val="36"/>
          <w:szCs w:val="36"/>
        </w:rPr>
        <w:t>Miesto konania konzultácie: Okresný úrad Banská Bystrica, odbor starostlivosti o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902627">
        <w:rPr>
          <w:rFonts w:ascii="Times New Roman" w:hAnsi="Times New Roman" w:cs="Times New Roman"/>
          <w:sz w:val="36"/>
          <w:szCs w:val="36"/>
        </w:rPr>
        <w:t>životné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2627">
        <w:rPr>
          <w:rFonts w:ascii="Times New Roman" w:hAnsi="Times New Roman" w:cs="Times New Roman"/>
          <w:sz w:val="36"/>
          <w:szCs w:val="36"/>
        </w:rPr>
        <w:t xml:space="preserve">prostredie, Nám. Ľ. Štúra 1, 974 05 Banská Bystrica,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2627">
        <w:rPr>
          <w:rFonts w:ascii="Times New Roman" w:hAnsi="Times New Roman" w:cs="Times New Roman"/>
          <w:sz w:val="36"/>
          <w:szCs w:val="36"/>
        </w:rPr>
        <w:t>po telefonickom kontakte na č.tel:048/4306308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75BB3" w:rsidRPr="00902627" w:rsidRDefault="00975BB3" w:rsidP="0090262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75BB3" w:rsidRPr="00902627" w:rsidRDefault="00975BB3" w:rsidP="0090262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56AFB" w:rsidRPr="00902627" w:rsidRDefault="00902627" w:rsidP="00902627">
      <w:pPr>
        <w:jc w:val="both"/>
        <w:rPr>
          <w:rFonts w:ascii="Times New Roman" w:hAnsi="Times New Roman" w:cs="Times New Roman"/>
          <w:sz w:val="36"/>
          <w:szCs w:val="36"/>
        </w:rPr>
      </w:pPr>
      <w:r w:rsidRPr="00902627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975BB3" w:rsidRPr="00902627"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156AFB" w:rsidRPr="0090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B3"/>
    <w:rsid w:val="00156AFB"/>
    <w:rsid w:val="00902627"/>
    <w:rsid w:val="00975BB3"/>
    <w:rsid w:val="009A45BA"/>
    <w:rsid w:val="00D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0F1"/>
  <w15:chartTrackingRefBased/>
  <w15:docId w15:val="{B2096C77-4C13-4FDF-9E2F-88F6E4B5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7CC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eia/detail/program-na-zlepsenie-kvality-ovzdusia-zona-banskobystricky-kraj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TURANOVÁ Erika</dc:creator>
  <cp:keywords/>
  <dc:description/>
  <cp:lastModifiedBy>TURANOVÁ Erika</cp:lastModifiedBy>
  <cp:revision>4</cp:revision>
  <dcterms:created xsi:type="dcterms:W3CDTF">2024-05-17T07:45:00Z</dcterms:created>
  <dcterms:modified xsi:type="dcterms:W3CDTF">2024-05-17T09:23:00Z</dcterms:modified>
</cp:coreProperties>
</file>