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 xml:space="preserve">uznesenie č. </w:t>
      </w:r>
      <w:r w:rsidR="00D67A6C">
        <w:rPr>
          <w:b/>
          <w:caps/>
          <w:sz w:val="24"/>
          <w:szCs w:val="24"/>
        </w:rPr>
        <w:t>3</w:t>
      </w:r>
      <w:r w:rsidR="003761BB">
        <w:rPr>
          <w:b/>
          <w:caps/>
          <w:sz w:val="24"/>
          <w:szCs w:val="24"/>
        </w:rPr>
        <w:t>/</w:t>
      </w:r>
      <w:r w:rsidR="00C6292D" w:rsidRPr="00C65FBF">
        <w:rPr>
          <w:b/>
          <w:caps/>
          <w:sz w:val="24"/>
          <w:szCs w:val="24"/>
        </w:rPr>
        <w:t>201</w:t>
      </w:r>
      <w:r w:rsidR="00D67A6C">
        <w:rPr>
          <w:b/>
          <w:caps/>
          <w:sz w:val="24"/>
          <w:szCs w:val="24"/>
        </w:rPr>
        <w:t>9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C65FBF">
        <w:rPr>
          <w:b/>
          <w:caps/>
          <w:sz w:val="24"/>
          <w:szCs w:val="24"/>
        </w:rPr>
        <w:t>z</w:t>
      </w:r>
      <w:r w:rsidR="00D67A6C">
        <w:rPr>
          <w:b/>
          <w:caps/>
          <w:sz w:val="24"/>
          <w:szCs w:val="24"/>
        </w:rPr>
        <w:t> 2</w:t>
      </w:r>
      <w:r w:rsidR="00485073" w:rsidRPr="00C65FBF">
        <w:rPr>
          <w:b/>
          <w:caps/>
          <w:sz w:val="24"/>
          <w:szCs w:val="24"/>
        </w:rPr>
        <w:t xml:space="preserve">. RIADNEHO </w:t>
      </w:r>
      <w:r w:rsidRPr="00C65FBF">
        <w:rPr>
          <w:b/>
          <w:caps/>
          <w:sz w:val="24"/>
          <w:szCs w:val="24"/>
        </w:rPr>
        <w:t>zasadnutia obecného zastupiteľstva senohrad,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3761BB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ktoré sa konalo dňa </w:t>
      </w:r>
      <w:r w:rsidR="00D67A6C">
        <w:rPr>
          <w:b/>
          <w:sz w:val="24"/>
          <w:szCs w:val="24"/>
        </w:rPr>
        <w:t>02.05.2019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  <w:r w:rsidRPr="00C65FBF">
        <w:rPr>
          <w:sz w:val="24"/>
          <w:szCs w:val="24"/>
        </w:rPr>
        <w:t xml:space="preserve">na svojom </w:t>
      </w:r>
      <w:r w:rsidR="00D67A6C">
        <w:rPr>
          <w:sz w:val="24"/>
          <w:szCs w:val="24"/>
        </w:rPr>
        <w:t>2</w:t>
      </w:r>
      <w:r w:rsidRPr="00C65FBF">
        <w:rPr>
          <w:sz w:val="24"/>
          <w:szCs w:val="24"/>
        </w:rPr>
        <w:t xml:space="preserve">. </w:t>
      </w:r>
      <w:r w:rsidR="00BB40E7" w:rsidRPr="00C65FBF">
        <w:rPr>
          <w:sz w:val="24"/>
          <w:szCs w:val="24"/>
        </w:rPr>
        <w:t xml:space="preserve">riadnom </w:t>
      </w:r>
      <w:r w:rsidRPr="00C65FBF">
        <w:rPr>
          <w:sz w:val="24"/>
          <w:szCs w:val="24"/>
        </w:rPr>
        <w:t>zasadnutí v roku 201</w:t>
      </w:r>
      <w:r w:rsidR="00D67A6C">
        <w:rPr>
          <w:sz w:val="24"/>
          <w:szCs w:val="24"/>
        </w:rPr>
        <w:t>9</w:t>
      </w:r>
      <w:r w:rsidRPr="00C65FBF">
        <w:rPr>
          <w:sz w:val="24"/>
          <w:szCs w:val="24"/>
        </w:rPr>
        <w:t xml:space="preserve"> prerokovalo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Obecné zastupiteľstvo     v      S e n o h r a d e</w:t>
      </w: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berie na vedomie</w:t>
      </w:r>
    </w:p>
    <w:p w:rsidR="009A4663" w:rsidRDefault="009A4663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</w:t>
      </w:r>
      <w:r w:rsidR="00D67A6C">
        <w:rPr>
          <w:sz w:val="24"/>
          <w:szCs w:val="24"/>
        </w:rPr>
        <w:t> umiestnení veľkorozmerných kontajnerov dňa 9.5.2019 v obci</w:t>
      </w:r>
    </w:p>
    <w:p w:rsidR="00D67A6C" w:rsidRDefault="00D67A6C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riešení odpadov</w:t>
      </w:r>
    </w:p>
    <w:p w:rsidR="00D67A6C" w:rsidRDefault="00D67A6C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pridelení </w:t>
      </w:r>
      <w:proofErr w:type="spellStart"/>
      <w:r>
        <w:rPr>
          <w:sz w:val="24"/>
          <w:szCs w:val="24"/>
        </w:rPr>
        <w:t>kompotérov</w:t>
      </w:r>
      <w:proofErr w:type="spellEnd"/>
      <w:r>
        <w:rPr>
          <w:sz w:val="24"/>
          <w:szCs w:val="24"/>
        </w:rPr>
        <w:t xml:space="preserve"> do každej domácnosti</w:t>
      </w:r>
    </w:p>
    <w:p w:rsidR="00D67A6C" w:rsidRDefault="00D67A6C" w:rsidP="009A4663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zástupcu starostu o stave na úseku protipožiarnej ochrany</w:t>
      </w:r>
    </w:p>
    <w:p w:rsidR="007F499A" w:rsidRPr="00F428F0" w:rsidRDefault="007F499A" w:rsidP="00C65FBF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F428F0">
        <w:rPr>
          <w:sz w:val="24"/>
          <w:szCs w:val="24"/>
        </w:rPr>
        <w:t>stanovisko hl. kontrolóra</w:t>
      </w:r>
      <w:r w:rsidR="009A4663">
        <w:rPr>
          <w:sz w:val="24"/>
          <w:szCs w:val="24"/>
        </w:rPr>
        <w:t xml:space="preserve"> Ing. </w:t>
      </w:r>
      <w:proofErr w:type="spellStart"/>
      <w:r w:rsidR="009A4663">
        <w:rPr>
          <w:sz w:val="24"/>
          <w:szCs w:val="24"/>
        </w:rPr>
        <w:t>Guttena</w:t>
      </w:r>
      <w:proofErr w:type="spellEnd"/>
      <w:r w:rsidRPr="00F428F0">
        <w:rPr>
          <w:sz w:val="24"/>
          <w:szCs w:val="24"/>
        </w:rPr>
        <w:t xml:space="preserve"> k </w:t>
      </w:r>
      <w:r w:rsidR="009A4663">
        <w:rPr>
          <w:sz w:val="24"/>
          <w:szCs w:val="24"/>
        </w:rPr>
        <w:t>Z</w:t>
      </w:r>
      <w:r w:rsidRPr="00F428F0">
        <w:rPr>
          <w:sz w:val="24"/>
          <w:szCs w:val="24"/>
        </w:rPr>
        <w:t xml:space="preserve">áverečnému účtu Obce Senohrad </w:t>
      </w:r>
      <w:r w:rsidR="00D67A6C">
        <w:rPr>
          <w:sz w:val="24"/>
          <w:szCs w:val="24"/>
        </w:rPr>
        <w:t xml:space="preserve">a rozpočtového hospodárenia </w:t>
      </w:r>
      <w:r w:rsidRPr="00F428F0">
        <w:rPr>
          <w:sz w:val="24"/>
          <w:szCs w:val="24"/>
        </w:rPr>
        <w:t>za rok 201</w:t>
      </w:r>
      <w:r w:rsidR="00D67A6C">
        <w:rPr>
          <w:sz w:val="24"/>
          <w:szCs w:val="24"/>
        </w:rPr>
        <w:t>8</w:t>
      </w:r>
    </w:p>
    <w:p w:rsidR="00AF1D1E" w:rsidRDefault="00C333A7" w:rsidP="00AF1D1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D1E" w:rsidRPr="00F428F0">
        <w:rPr>
          <w:sz w:val="24"/>
          <w:szCs w:val="24"/>
        </w:rPr>
        <w:t xml:space="preserve">správu nezávislého audítora </w:t>
      </w:r>
      <w:r w:rsidR="009A4663">
        <w:rPr>
          <w:sz w:val="24"/>
          <w:szCs w:val="24"/>
        </w:rPr>
        <w:t xml:space="preserve">Ing. Mileny Korcovej z overenia dodržiavania povinností obce Senohrad podľa požiadaviek zákona o rozpočtových pravidlách </w:t>
      </w:r>
      <w:r w:rsidR="00AF1D1E" w:rsidRPr="00F428F0">
        <w:rPr>
          <w:sz w:val="24"/>
          <w:szCs w:val="24"/>
        </w:rPr>
        <w:t>k účtovnej závierke Obce Senohrad k 31.12.</w:t>
      </w:r>
      <w:r w:rsidR="003761BB">
        <w:rPr>
          <w:sz w:val="24"/>
          <w:szCs w:val="24"/>
        </w:rPr>
        <w:t>201</w:t>
      </w:r>
      <w:r w:rsidR="00D67A6C">
        <w:rPr>
          <w:sz w:val="24"/>
          <w:szCs w:val="24"/>
        </w:rPr>
        <w:t>8</w:t>
      </w:r>
    </w:p>
    <w:p w:rsidR="00D67A6C" w:rsidRDefault="00D67A6C" w:rsidP="00AF1D1E">
      <w:pPr>
        <w:numPr>
          <w:ilvl w:val="1"/>
          <w:numId w:val="1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Návrh Záverečného účtu obce Senohrad a rozpočtového hospodárenia za rok 2018</w:t>
      </w:r>
    </w:p>
    <w:p w:rsidR="000C0D52" w:rsidRPr="00F428F0" w:rsidRDefault="000C0D52" w:rsidP="00D67A6C">
      <w:pPr>
        <w:tabs>
          <w:tab w:val="left" w:pos="1080"/>
        </w:tabs>
        <w:ind w:left="1134"/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tabs>
          <w:tab w:val="left" w:pos="426"/>
          <w:tab w:val="left" w:pos="3402"/>
        </w:tabs>
        <w:jc w:val="both"/>
        <w:rPr>
          <w:sz w:val="24"/>
          <w:szCs w:val="24"/>
        </w:rPr>
      </w:pPr>
    </w:p>
    <w:p w:rsidR="007F499A" w:rsidRPr="00C65FBF" w:rsidRDefault="007F499A" w:rsidP="00C65FBF">
      <w:pPr>
        <w:numPr>
          <w:ilvl w:val="0"/>
          <w:numId w:val="1"/>
        </w:numPr>
        <w:tabs>
          <w:tab w:val="left" w:pos="426"/>
          <w:tab w:val="left" w:pos="3402"/>
        </w:tabs>
        <w:jc w:val="both"/>
        <w:rPr>
          <w:b/>
          <w:sz w:val="24"/>
          <w:szCs w:val="24"/>
        </w:rPr>
      </w:pPr>
      <w:r w:rsidRPr="00C65FBF">
        <w:rPr>
          <w:b/>
          <w:sz w:val="24"/>
          <w:szCs w:val="24"/>
        </w:rPr>
        <w:t>schvaľuje</w:t>
      </w:r>
    </w:p>
    <w:p w:rsidR="007F499A" w:rsidRPr="00C65FBF" w:rsidRDefault="007F499A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>program zasadnutia OZ</w:t>
      </w:r>
      <w:r w:rsidR="0094132F">
        <w:rPr>
          <w:sz w:val="24"/>
          <w:szCs w:val="24"/>
        </w:rPr>
        <w:t>,</w:t>
      </w:r>
    </w:p>
    <w:p w:rsidR="000E2254" w:rsidRDefault="007F499A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návrhovú komisiu v zložení </w:t>
      </w:r>
      <w:r w:rsidR="0079242C" w:rsidRPr="00C65FBF">
        <w:rPr>
          <w:sz w:val="24"/>
          <w:szCs w:val="24"/>
        </w:rPr>
        <w:t xml:space="preserve">p. </w:t>
      </w:r>
      <w:r w:rsidR="000C0D52">
        <w:rPr>
          <w:sz w:val="24"/>
          <w:szCs w:val="24"/>
        </w:rPr>
        <w:t>Turanová Erika</w:t>
      </w:r>
      <w:r w:rsidR="0079242C" w:rsidRPr="00C65FBF">
        <w:rPr>
          <w:sz w:val="24"/>
          <w:szCs w:val="24"/>
        </w:rPr>
        <w:t xml:space="preserve"> a p. </w:t>
      </w:r>
      <w:r w:rsidR="00D67A6C">
        <w:rPr>
          <w:sz w:val="24"/>
          <w:szCs w:val="24"/>
        </w:rPr>
        <w:t>Stankovičová Zuzana</w:t>
      </w:r>
      <w:r w:rsidR="0094132F">
        <w:rPr>
          <w:sz w:val="24"/>
          <w:szCs w:val="24"/>
        </w:rPr>
        <w:t>,</w:t>
      </w:r>
    </w:p>
    <w:p w:rsidR="00D67A6C" w:rsidRPr="00C65FBF" w:rsidRDefault="00D67A6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spevnenie obecnej komunikácie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C 4904, ktorá vedie k rodinným domom J. Lazár, P. </w:t>
      </w:r>
      <w:proofErr w:type="spellStart"/>
      <w:r>
        <w:rPr>
          <w:sz w:val="24"/>
          <w:szCs w:val="24"/>
        </w:rPr>
        <w:t>Orság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Chudík</w:t>
      </w:r>
      <w:proofErr w:type="spellEnd"/>
      <w:r>
        <w:rPr>
          <w:sz w:val="24"/>
          <w:szCs w:val="24"/>
        </w:rPr>
        <w:t>, M. Hlásnik, ktorá bude využívaná na účel, na ktorý je určená ako obecná komunikácia</w:t>
      </w:r>
    </w:p>
    <w:p w:rsidR="0079242C" w:rsidRPr="00E845D3" w:rsidRDefault="0079242C" w:rsidP="00BA464C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E845D3">
        <w:rPr>
          <w:sz w:val="24"/>
          <w:szCs w:val="24"/>
        </w:rPr>
        <w:t xml:space="preserve">záverečný účet obce a celoročné hospodárenie za rok </w:t>
      </w:r>
      <w:r w:rsidR="003761BB">
        <w:rPr>
          <w:sz w:val="24"/>
          <w:szCs w:val="24"/>
        </w:rPr>
        <w:t>201</w:t>
      </w:r>
      <w:r w:rsidR="00D67A6C">
        <w:rPr>
          <w:sz w:val="24"/>
          <w:szCs w:val="24"/>
        </w:rPr>
        <w:t>8</w:t>
      </w:r>
      <w:r w:rsidRPr="00E845D3">
        <w:rPr>
          <w:sz w:val="24"/>
          <w:szCs w:val="24"/>
        </w:rPr>
        <w:t xml:space="preserve"> bez výhrad</w:t>
      </w:r>
      <w:r w:rsidR="0094132F">
        <w:rPr>
          <w:sz w:val="24"/>
          <w:szCs w:val="24"/>
        </w:rPr>
        <w:t>,</w:t>
      </w:r>
    </w:p>
    <w:p w:rsidR="0079242C" w:rsidRDefault="0079242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C65FBF">
        <w:rPr>
          <w:sz w:val="24"/>
          <w:szCs w:val="24"/>
        </w:rPr>
        <w:t xml:space="preserve">použitie prebytku rozpočtového hospodárenia za rok </w:t>
      </w:r>
      <w:r w:rsidR="003761BB">
        <w:rPr>
          <w:sz w:val="24"/>
          <w:szCs w:val="24"/>
        </w:rPr>
        <w:t>201</w:t>
      </w:r>
      <w:r w:rsidR="00D67A6C">
        <w:rPr>
          <w:sz w:val="24"/>
          <w:szCs w:val="24"/>
        </w:rPr>
        <w:t>8 vo výške 41 992,88</w:t>
      </w:r>
      <w:r w:rsidRPr="00C65FBF">
        <w:rPr>
          <w:sz w:val="24"/>
          <w:szCs w:val="24"/>
        </w:rPr>
        <w:t xml:space="preserve"> EUR na tvorbu rezervného fondu do 30.6.201</w:t>
      </w:r>
      <w:r w:rsidR="00D67A6C">
        <w:rPr>
          <w:sz w:val="24"/>
          <w:szCs w:val="24"/>
        </w:rPr>
        <w:t>9</w:t>
      </w:r>
    </w:p>
    <w:p w:rsidR="00745524" w:rsidRDefault="00D67A6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úpravy rozpočtu k 31.3.2019 (</w:t>
      </w:r>
      <w:r w:rsidR="00C15AE8">
        <w:rPr>
          <w:sz w:val="24"/>
          <w:szCs w:val="24"/>
        </w:rPr>
        <w:t>príj</w:t>
      </w:r>
      <w:r>
        <w:rPr>
          <w:sz w:val="24"/>
          <w:szCs w:val="24"/>
        </w:rPr>
        <w:t>m</w:t>
      </w:r>
      <w:r w:rsidR="00C15AE8">
        <w:rPr>
          <w:sz w:val="24"/>
          <w:szCs w:val="24"/>
        </w:rPr>
        <w:t>ov</w:t>
      </w:r>
      <w:r>
        <w:rPr>
          <w:sz w:val="24"/>
          <w:szCs w:val="24"/>
        </w:rPr>
        <w:t>é a výdavkové) – RO 2019/1ZŠ a RO 2019/1Oú</w:t>
      </w:r>
    </w:p>
    <w:p w:rsidR="00D67A6C" w:rsidRDefault="00D67A6C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2A3F92">
        <w:rPr>
          <w:sz w:val="24"/>
          <w:szCs w:val="24"/>
        </w:rPr>
        <w:t>súhlasné stanovisko k výstavbe rodinnému domu</w:t>
      </w:r>
      <w:r>
        <w:rPr>
          <w:sz w:val="24"/>
          <w:szCs w:val="24"/>
        </w:rPr>
        <w:t xml:space="preserve"> Martina Ma</w:t>
      </w:r>
      <w:r w:rsidRPr="002A3F92">
        <w:rPr>
          <w:sz w:val="24"/>
          <w:szCs w:val="24"/>
        </w:rPr>
        <w:t>tejku, Senohrad 294 na p. č. 2215 v extraviláne KÚ Senohrad</w:t>
      </w:r>
      <w:r w:rsidR="003A2ACF">
        <w:rPr>
          <w:sz w:val="24"/>
          <w:szCs w:val="24"/>
        </w:rPr>
        <w:t xml:space="preserve"> a k predloženej projektovej dokumentácii</w:t>
      </w:r>
      <w:bookmarkStart w:id="0" w:name="_GoBack"/>
      <w:bookmarkEnd w:id="0"/>
    </w:p>
    <w:p w:rsidR="00D67A6C" w:rsidRDefault="00B64475" w:rsidP="00C65FBF">
      <w:pPr>
        <w:numPr>
          <w:ilvl w:val="0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finančnú investíciu na nákup nábytku pre ZŠ s MŠ Senohrad pre ŠKD vo výške 3000,-- EUR.</w:t>
      </w:r>
    </w:p>
    <w:p w:rsidR="003B23EB" w:rsidRPr="00C65FBF" w:rsidRDefault="003B23EB" w:rsidP="002E1A49">
      <w:pPr>
        <w:tabs>
          <w:tab w:val="left" w:pos="993"/>
        </w:tabs>
        <w:ind w:left="907" w:right="1758"/>
        <w:jc w:val="both"/>
        <w:rPr>
          <w:sz w:val="24"/>
          <w:szCs w:val="24"/>
        </w:rPr>
      </w:pPr>
    </w:p>
    <w:p w:rsidR="00CB774A" w:rsidRDefault="00545272" w:rsidP="00D67A6C">
      <w:pPr>
        <w:tabs>
          <w:tab w:val="left" w:pos="993"/>
        </w:tabs>
        <w:ind w:right="17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32D5A" w:rsidRPr="00C65FBF" w:rsidRDefault="00032D5A" w:rsidP="00AA7078">
      <w:pPr>
        <w:tabs>
          <w:tab w:val="left" w:pos="1985"/>
        </w:tabs>
        <w:jc w:val="both"/>
        <w:rPr>
          <w:sz w:val="24"/>
          <w:szCs w:val="24"/>
        </w:rPr>
      </w:pPr>
    </w:p>
    <w:sectPr w:rsidR="00032D5A" w:rsidRPr="00C65FBF" w:rsidSect="00F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4E"/>
    <w:multiLevelType w:val="hybridMultilevel"/>
    <w:tmpl w:val="7E0E4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68D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25CD64D4"/>
    <w:multiLevelType w:val="hybridMultilevel"/>
    <w:tmpl w:val="DD08FEDC"/>
    <w:lvl w:ilvl="0" w:tplc="041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3613EE1"/>
    <w:multiLevelType w:val="hybridMultilevel"/>
    <w:tmpl w:val="3062B0C6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060BA"/>
    <w:multiLevelType w:val="hybridMultilevel"/>
    <w:tmpl w:val="1C765E1C"/>
    <w:lvl w:ilvl="0" w:tplc="B0CC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129"/>
    <w:rsid w:val="00032D5A"/>
    <w:rsid w:val="00057ACC"/>
    <w:rsid w:val="00090EDC"/>
    <w:rsid w:val="000C0D52"/>
    <w:rsid w:val="000E2254"/>
    <w:rsid w:val="00130EE1"/>
    <w:rsid w:val="00137132"/>
    <w:rsid w:val="00172076"/>
    <w:rsid w:val="00196056"/>
    <w:rsid w:val="001B421E"/>
    <w:rsid w:val="001F119A"/>
    <w:rsid w:val="0021400C"/>
    <w:rsid w:val="00223730"/>
    <w:rsid w:val="002311EC"/>
    <w:rsid w:val="002602CC"/>
    <w:rsid w:val="002744D1"/>
    <w:rsid w:val="002E1A49"/>
    <w:rsid w:val="003161DC"/>
    <w:rsid w:val="00344BFA"/>
    <w:rsid w:val="003761BB"/>
    <w:rsid w:val="003A2ACF"/>
    <w:rsid w:val="003B23EB"/>
    <w:rsid w:val="00472329"/>
    <w:rsid w:val="00485073"/>
    <w:rsid w:val="005323AD"/>
    <w:rsid w:val="00545272"/>
    <w:rsid w:val="007078A5"/>
    <w:rsid w:val="00726EE3"/>
    <w:rsid w:val="00745524"/>
    <w:rsid w:val="00746CCD"/>
    <w:rsid w:val="0079242C"/>
    <w:rsid w:val="007A6DA8"/>
    <w:rsid w:val="007F499A"/>
    <w:rsid w:val="00812F41"/>
    <w:rsid w:val="00826432"/>
    <w:rsid w:val="008520F2"/>
    <w:rsid w:val="00907695"/>
    <w:rsid w:val="00921819"/>
    <w:rsid w:val="009228F5"/>
    <w:rsid w:val="0094132F"/>
    <w:rsid w:val="00941F89"/>
    <w:rsid w:val="00960C69"/>
    <w:rsid w:val="00961194"/>
    <w:rsid w:val="00992CF0"/>
    <w:rsid w:val="009A4663"/>
    <w:rsid w:val="00A03672"/>
    <w:rsid w:val="00A0601F"/>
    <w:rsid w:val="00A0609E"/>
    <w:rsid w:val="00A37CFA"/>
    <w:rsid w:val="00A84C6B"/>
    <w:rsid w:val="00A96D32"/>
    <w:rsid w:val="00AA7078"/>
    <w:rsid w:val="00AE1332"/>
    <w:rsid w:val="00AF1D1E"/>
    <w:rsid w:val="00B26F2D"/>
    <w:rsid w:val="00B33A47"/>
    <w:rsid w:val="00B33E2D"/>
    <w:rsid w:val="00B64475"/>
    <w:rsid w:val="00BB40E7"/>
    <w:rsid w:val="00C15AE8"/>
    <w:rsid w:val="00C333A7"/>
    <w:rsid w:val="00C60EFA"/>
    <w:rsid w:val="00C6292D"/>
    <w:rsid w:val="00C65FBF"/>
    <w:rsid w:val="00C805FB"/>
    <w:rsid w:val="00CB774A"/>
    <w:rsid w:val="00D54AEF"/>
    <w:rsid w:val="00D67A6C"/>
    <w:rsid w:val="00D91D3E"/>
    <w:rsid w:val="00E845D3"/>
    <w:rsid w:val="00E913C2"/>
    <w:rsid w:val="00EA4305"/>
    <w:rsid w:val="00EA6F22"/>
    <w:rsid w:val="00EB2129"/>
    <w:rsid w:val="00EE2032"/>
    <w:rsid w:val="00F116CE"/>
    <w:rsid w:val="00F428F0"/>
    <w:rsid w:val="00F86290"/>
    <w:rsid w:val="00FC7BA2"/>
    <w:rsid w:val="00FE2A7E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A76"/>
  <w15:docId w15:val="{D5865771-D29A-450B-9029-A207DBA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7078A5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078A5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urad-ekonom</cp:lastModifiedBy>
  <cp:revision>30</cp:revision>
  <cp:lastPrinted>2019-05-03T07:01:00Z</cp:lastPrinted>
  <dcterms:created xsi:type="dcterms:W3CDTF">2017-06-30T05:58:00Z</dcterms:created>
  <dcterms:modified xsi:type="dcterms:W3CDTF">2019-05-03T09:18:00Z</dcterms:modified>
</cp:coreProperties>
</file>