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79E" w:rsidRPr="00D478CF" w:rsidRDefault="00CD179E" w:rsidP="00CD179E">
      <w:pPr>
        <w:jc w:val="center"/>
        <w:rPr>
          <w:b/>
          <w:lang w:val="sk-SK"/>
        </w:rPr>
      </w:pPr>
      <w:bookmarkStart w:id="0" w:name="_GoBack"/>
      <w:bookmarkEnd w:id="0"/>
      <w:r w:rsidRPr="00D478CF">
        <w:rPr>
          <w:b/>
          <w:lang w:val="sk-SK"/>
        </w:rPr>
        <w:t>Uznesenie č. 4/2017</w:t>
      </w:r>
    </w:p>
    <w:p w:rsidR="00CD179E" w:rsidRPr="00D478CF" w:rsidRDefault="00CD179E" w:rsidP="00CD179E">
      <w:pPr>
        <w:jc w:val="center"/>
        <w:rPr>
          <w:b/>
          <w:lang w:val="sk-SK"/>
        </w:rPr>
      </w:pPr>
      <w:r w:rsidRPr="00D478CF">
        <w:rPr>
          <w:b/>
          <w:lang w:val="sk-SK"/>
        </w:rPr>
        <w:t>z 3. Mimoriadneho zasadnutie Obecného zastupiteľstva v Senohrade</w:t>
      </w:r>
    </w:p>
    <w:p w:rsidR="00CD179E" w:rsidRDefault="00CD179E" w:rsidP="00CD179E">
      <w:pPr>
        <w:jc w:val="center"/>
        <w:rPr>
          <w:b/>
          <w:lang w:val="sk-SK"/>
        </w:rPr>
      </w:pPr>
      <w:r w:rsidRPr="00D478CF">
        <w:rPr>
          <w:b/>
          <w:lang w:val="sk-SK"/>
        </w:rPr>
        <w:t>konaného dňa 05.04.2017</w:t>
      </w:r>
    </w:p>
    <w:p w:rsidR="00CD179E" w:rsidRDefault="00CD179E" w:rsidP="00CD179E">
      <w:pPr>
        <w:rPr>
          <w:b/>
          <w:lang w:val="sk-SK"/>
        </w:rPr>
      </w:pPr>
    </w:p>
    <w:p w:rsidR="00CD179E" w:rsidRDefault="00CD179E" w:rsidP="00CD179E">
      <w:pPr>
        <w:rPr>
          <w:b/>
          <w:lang w:val="sk-SK"/>
        </w:rPr>
      </w:pPr>
    </w:p>
    <w:p w:rsidR="00CD179E" w:rsidRDefault="00CD179E" w:rsidP="00CD179E">
      <w:pPr>
        <w:rPr>
          <w:b/>
          <w:lang w:val="sk-SK"/>
        </w:rPr>
      </w:pPr>
    </w:p>
    <w:p w:rsidR="00CD179E" w:rsidRDefault="00CD179E" w:rsidP="00CD179E">
      <w:pPr>
        <w:rPr>
          <w:lang w:val="sk-SK"/>
        </w:rPr>
      </w:pPr>
      <w:r>
        <w:rPr>
          <w:lang w:val="sk-SK"/>
        </w:rPr>
        <w:t>Obecné zastupiteľstvo v S</w:t>
      </w:r>
      <w:r w:rsidRPr="00D478CF">
        <w:rPr>
          <w:lang w:val="sk-SK"/>
        </w:rPr>
        <w:t>enohrade</w:t>
      </w:r>
    </w:p>
    <w:p w:rsidR="00CD179E" w:rsidRDefault="00CD179E" w:rsidP="00CD179E">
      <w:pPr>
        <w:rPr>
          <w:lang w:val="sk-SK"/>
        </w:rPr>
      </w:pPr>
    </w:p>
    <w:p w:rsidR="00CD179E" w:rsidRDefault="00CD179E" w:rsidP="00CD179E">
      <w:pPr>
        <w:pStyle w:val="Odsekzoznamu"/>
        <w:numPr>
          <w:ilvl w:val="0"/>
          <w:numId w:val="1"/>
        </w:numPr>
        <w:rPr>
          <w:b/>
          <w:lang w:val="sk-SK"/>
        </w:rPr>
      </w:pPr>
      <w:r w:rsidRPr="00D478CF">
        <w:rPr>
          <w:b/>
          <w:lang w:val="sk-SK"/>
        </w:rPr>
        <w:t>Schvaľuje</w:t>
      </w:r>
    </w:p>
    <w:p w:rsidR="00CD179E" w:rsidRDefault="00CD179E" w:rsidP="00CD179E">
      <w:pPr>
        <w:pStyle w:val="Odsekzoznamu"/>
        <w:numPr>
          <w:ilvl w:val="0"/>
          <w:numId w:val="2"/>
        </w:numPr>
        <w:rPr>
          <w:lang w:val="sk-SK"/>
        </w:rPr>
      </w:pPr>
      <w:r>
        <w:rPr>
          <w:lang w:val="sk-SK"/>
        </w:rPr>
        <w:t>Program mimoriadneho zasadnutia OZ</w:t>
      </w:r>
    </w:p>
    <w:p w:rsidR="00CD179E" w:rsidRPr="00BF4F7B" w:rsidRDefault="00CD179E" w:rsidP="00CD179E">
      <w:pPr>
        <w:pStyle w:val="Odsekzoznamu"/>
        <w:numPr>
          <w:ilvl w:val="0"/>
          <w:numId w:val="2"/>
        </w:numPr>
        <w:rPr>
          <w:b/>
          <w:lang w:val="sk-SK"/>
        </w:rPr>
      </w:pPr>
      <w:r>
        <w:rPr>
          <w:lang w:val="sk-SK"/>
        </w:rPr>
        <w:t xml:space="preserve">Predloženie </w:t>
      </w:r>
      <w:proofErr w:type="spellStart"/>
      <w:r>
        <w:rPr>
          <w:lang w:val="sk-SK"/>
        </w:rPr>
        <w:t>ŽoNFP</w:t>
      </w:r>
      <w:proofErr w:type="spellEnd"/>
      <w:r>
        <w:rPr>
          <w:lang w:val="sk-SK"/>
        </w:rPr>
        <w:t xml:space="preserve"> na SO v rámci výzvy č. </w:t>
      </w:r>
      <w:r w:rsidRPr="00BF4F7B">
        <w:rPr>
          <w:b/>
          <w:lang w:val="sk-SK"/>
        </w:rPr>
        <w:t>OPLZ-PO6-SC611-2017-1</w:t>
      </w:r>
      <w:r>
        <w:rPr>
          <w:b/>
          <w:lang w:val="sk-SK"/>
        </w:rPr>
        <w:t xml:space="preserve"> za účelom realizácie projektu „Zberný dvor Senohrad“, </w:t>
      </w:r>
      <w:r>
        <w:rPr>
          <w:lang w:val="sk-SK"/>
        </w:rPr>
        <w:t xml:space="preserve"> pričom ciele sú v súlade s platným programom rozvoja obce (obec nemá povinnosť vypracovať územnoplánovaciu dokumentáciu)</w:t>
      </w:r>
    </w:p>
    <w:p w:rsidR="00CD179E" w:rsidRPr="00BF4F7B" w:rsidRDefault="00CD179E" w:rsidP="00CD179E">
      <w:pPr>
        <w:pStyle w:val="Odsekzoznamu"/>
        <w:numPr>
          <w:ilvl w:val="0"/>
          <w:numId w:val="2"/>
        </w:numPr>
        <w:rPr>
          <w:b/>
          <w:lang w:val="sk-SK"/>
        </w:rPr>
      </w:pPr>
      <w:r>
        <w:rPr>
          <w:lang w:val="sk-SK"/>
        </w:rPr>
        <w:t>Zabezpečenie realizácie projektu v súlade s podmienkami poskytnutia pomoci v celkovej výške 348 991,36 EUR</w:t>
      </w:r>
    </w:p>
    <w:p w:rsidR="00CD179E" w:rsidRPr="00BF4F7B" w:rsidRDefault="00CD179E" w:rsidP="00CD179E">
      <w:pPr>
        <w:pStyle w:val="Odsekzoznamu"/>
        <w:numPr>
          <w:ilvl w:val="0"/>
          <w:numId w:val="2"/>
        </w:numPr>
        <w:rPr>
          <w:b/>
          <w:lang w:val="sk-SK"/>
        </w:rPr>
      </w:pPr>
      <w:r>
        <w:rPr>
          <w:lang w:val="sk-SK"/>
        </w:rPr>
        <w:t>Zabezpečenie povinného financovania projektu t.j. min. 5% z celkových oprávnených výdavkov  (vo výške 17 449,57 EUR)</w:t>
      </w:r>
    </w:p>
    <w:p w:rsidR="00CD179E" w:rsidRPr="00BF4F7B" w:rsidRDefault="00CD179E" w:rsidP="00CD179E">
      <w:pPr>
        <w:pStyle w:val="Odsekzoznamu"/>
        <w:numPr>
          <w:ilvl w:val="0"/>
          <w:numId w:val="2"/>
        </w:numPr>
        <w:rPr>
          <w:b/>
          <w:lang w:val="sk-SK"/>
        </w:rPr>
      </w:pPr>
      <w:r>
        <w:rPr>
          <w:lang w:val="sk-SK"/>
        </w:rPr>
        <w:t>Zabezpečenie financovania neoprávnených výdavkov projektu predstavujúcich rozdiel medzi celkovými výdavkami projektu a celkovými oprávnenými výdavkami projektu</w:t>
      </w:r>
    </w:p>
    <w:p w:rsidR="00DE57B5" w:rsidRDefault="00DE57B5"/>
    <w:sectPr w:rsidR="00DE57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803BC3"/>
    <w:multiLevelType w:val="hybridMultilevel"/>
    <w:tmpl w:val="7B7A61CA"/>
    <w:lvl w:ilvl="0" w:tplc="48F8B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1540CBE"/>
    <w:multiLevelType w:val="hybridMultilevel"/>
    <w:tmpl w:val="39E6B1C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79E"/>
    <w:rsid w:val="00B5346F"/>
    <w:rsid w:val="00CD179E"/>
    <w:rsid w:val="00DE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AD9151-4840-447E-8F37-64C6BF948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D1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17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Starostka</dc:creator>
  <cp:lastModifiedBy>matrika</cp:lastModifiedBy>
  <cp:revision>2</cp:revision>
  <dcterms:created xsi:type="dcterms:W3CDTF">2017-12-20T11:48:00Z</dcterms:created>
  <dcterms:modified xsi:type="dcterms:W3CDTF">2017-12-20T11:48:00Z</dcterms:modified>
</cp:coreProperties>
</file>